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6CD" w:rsidRDefault="005066CD" w:rsidP="005066CD">
      <w:pPr>
        <w:spacing w:line="580" w:lineRule="exact"/>
        <w:ind w:firstLineChars="50" w:firstLine="160"/>
        <w:jc w:val="center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附件2：广西地质灾害勘查（设计）优秀报告推荐表</w:t>
      </w:r>
    </w:p>
    <w:tbl>
      <w:tblPr>
        <w:tblStyle w:val="a3"/>
        <w:tblW w:w="0" w:type="auto"/>
        <w:tblLook w:val="04A0"/>
      </w:tblPr>
      <w:tblGrid>
        <w:gridCol w:w="2093"/>
        <w:gridCol w:w="6429"/>
      </w:tblGrid>
      <w:tr w:rsidR="005066CD" w:rsidTr="003A2B64">
        <w:tc>
          <w:tcPr>
            <w:tcW w:w="2093" w:type="dxa"/>
          </w:tcPr>
          <w:p w:rsidR="005066CD" w:rsidRPr="00640C0F" w:rsidRDefault="005066CD" w:rsidP="003A2B64">
            <w:pPr>
              <w:spacing w:line="580" w:lineRule="exact"/>
              <w:jc w:val="center"/>
              <w:rPr>
                <w:rFonts w:ascii="仿宋_GB2312" w:eastAsia="仿宋_GB2312" w:hAnsi="黑体"/>
                <w:szCs w:val="21"/>
              </w:rPr>
            </w:pPr>
            <w:r w:rsidRPr="00640C0F">
              <w:rPr>
                <w:rFonts w:ascii="仿宋_GB2312" w:eastAsia="仿宋_GB2312" w:hAnsi="黑体" w:hint="eastAsia"/>
                <w:szCs w:val="21"/>
              </w:rPr>
              <w:t>报告提交单位</w:t>
            </w:r>
          </w:p>
        </w:tc>
        <w:tc>
          <w:tcPr>
            <w:tcW w:w="6429" w:type="dxa"/>
          </w:tcPr>
          <w:p w:rsidR="005066CD" w:rsidRDefault="005066CD" w:rsidP="003A2B64">
            <w:pPr>
              <w:spacing w:line="58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（盖章）</w:t>
            </w:r>
          </w:p>
        </w:tc>
      </w:tr>
      <w:tr w:rsidR="005066CD" w:rsidTr="003A2B64">
        <w:tc>
          <w:tcPr>
            <w:tcW w:w="2093" w:type="dxa"/>
          </w:tcPr>
          <w:p w:rsidR="005066CD" w:rsidRPr="00640C0F" w:rsidRDefault="005066CD" w:rsidP="003A2B64">
            <w:pPr>
              <w:spacing w:line="580" w:lineRule="exact"/>
              <w:jc w:val="center"/>
              <w:rPr>
                <w:rFonts w:ascii="仿宋_GB2312" w:eastAsia="仿宋_GB2312" w:hAnsi="黑体"/>
                <w:szCs w:val="21"/>
              </w:rPr>
            </w:pPr>
            <w:r w:rsidRPr="00640C0F">
              <w:rPr>
                <w:rFonts w:ascii="仿宋_GB2312" w:eastAsia="仿宋_GB2312" w:hAnsi="黑体" w:hint="eastAsia"/>
                <w:szCs w:val="21"/>
              </w:rPr>
              <w:t>报告名称</w:t>
            </w:r>
          </w:p>
        </w:tc>
        <w:tc>
          <w:tcPr>
            <w:tcW w:w="6429" w:type="dxa"/>
          </w:tcPr>
          <w:p w:rsidR="005066CD" w:rsidRDefault="005066CD" w:rsidP="003A2B64">
            <w:pPr>
              <w:spacing w:line="58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5066CD" w:rsidTr="003A2B64">
        <w:trPr>
          <w:trHeight w:val="567"/>
        </w:trPr>
        <w:tc>
          <w:tcPr>
            <w:tcW w:w="2093" w:type="dxa"/>
          </w:tcPr>
          <w:p w:rsidR="005066CD" w:rsidRPr="004953F4" w:rsidRDefault="005066CD" w:rsidP="003A2B64">
            <w:pPr>
              <w:spacing w:line="580" w:lineRule="exact"/>
              <w:jc w:val="center"/>
              <w:rPr>
                <w:rFonts w:ascii="仿宋_GB2312" w:eastAsia="仿宋_GB2312" w:hAnsi="黑体"/>
                <w:szCs w:val="21"/>
              </w:rPr>
            </w:pPr>
            <w:r w:rsidRPr="004953F4">
              <w:rPr>
                <w:rFonts w:ascii="仿宋_GB2312" w:eastAsia="仿宋_GB2312" w:hAnsi="黑体" w:hint="eastAsia"/>
                <w:szCs w:val="21"/>
              </w:rPr>
              <w:t>报告完成时间及组织审查单位</w:t>
            </w:r>
          </w:p>
        </w:tc>
        <w:tc>
          <w:tcPr>
            <w:tcW w:w="6429" w:type="dxa"/>
          </w:tcPr>
          <w:p w:rsidR="005066CD" w:rsidRDefault="005066CD" w:rsidP="003A2B64">
            <w:pPr>
              <w:spacing w:line="58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5066CD" w:rsidTr="003A2B64">
        <w:trPr>
          <w:trHeight w:val="612"/>
        </w:trPr>
        <w:tc>
          <w:tcPr>
            <w:tcW w:w="2093" w:type="dxa"/>
          </w:tcPr>
          <w:p w:rsidR="005066CD" w:rsidRPr="004953F4" w:rsidRDefault="005066CD" w:rsidP="003A2B64">
            <w:pPr>
              <w:spacing w:line="580" w:lineRule="exact"/>
              <w:jc w:val="center"/>
              <w:rPr>
                <w:rFonts w:ascii="仿宋_GB2312" w:eastAsia="仿宋_GB2312" w:hAnsi="黑体"/>
                <w:szCs w:val="21"/>
              </w:rPr>
            </w:pPr>
            <w:r w:rsidRPr="004953F4">
              <w:rPr>
                <w:rFonts w:ascii="仿宋_GB2312" w:eastAsia="仿宋_GB2312" w:hAnsi="黑体" w:hint="eastAsia"/>
                <w:szCs w:val="21"/>
              </w:rPr>
              <w:t>报告主编姓名及职称</w:t>
            </w:r>
          </w:p>
        </w:tc>
        <w:tc>
          <w:tcPr>
            <w:tcW w:w="6429" w:type="dxa"/>
          </w:tcPr>
          <w:p w:rsidR="005066CD" w:rsidRDefault="005066CD" w:rsidP="003A2B64">
            <w:pPr>
              <w:spacing w:line="58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5066CD" w:rsidTr="003A2B64">
        <w:tc>
          <w:tcPr>
            <w:tcW w:w="2093" w:type="dxa"/>
          </w:tcPr>
          <w:p w:rsidR="005066CD" w:rsidRPr="004953F4" w:rsidRDefault="005066CD" w:rsidP="003A2B64">
            <w:pPr>
              <w:spacing w:line="580" w:lineRule="exact"/>
              <w:jc w:val="center"/>
              <w:rPr>
                <w:rFonts w:ascii="仿宋_GB2312" w:eastAsia="仿宋_GB2312" w:hAnsi="黑体"/>
                <w:szCs w:val="21"/>
              </w:rPr>
            </w:pPr>
            <w:r w:rsidRPr="004953F4">
              <w:rPr>
                <w:rFonts w:ascii="仿宋_GB2312" w:eastAsia="仿宋_GB2312" w:hAnsi="黑体" w:hint="eastAsia"/>
                <w:szCs w:val="21"/>
              </w:rPr>
              <w:t>项目施工竣工验收组织单位和时间</w:t>
            </w:r>
          </w:p>
        </w:tc>
        <w:tc>
          <w:tcPr>
            <w:tcW w:w="6429" w:type="dxa"/>
          </w:tcPr>
          <w:p w:rsidR="005066CD" w:rsidRDefault="005066CD" w:rsidP="003A2B64">
            <w:pPr>
              <w:spacing w:line="58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5066CD" w:rsidTr="003A2B64">
        <w:trPr>
          <w:trHeight w:val="4507"/>
        </w:trPr>
        <w:tc>
          <w:tcPr>
            <w:tcW w:w="2093" w:type="dxa"/>
          </w:tcPr>
          <w:p w:rsidR="005066CD" w:rsidRPr="004953F4" w:rsidRDefault="005066CD" w:rsidP="003A2B64">
            <w:pPr>
              <w:spacing w:line="580" w:lineRule="exact"/>
              <w:jc w:val="center"/>
              <w:rPr>
                <w:rFonts w:ascii="仿宋_GB2312" w:eastAsia="仿宋_GB2312" w:hAnsi="黑体"/>
                <w:szCs w:val="21"/>
              </w:rPr>
            </w:pPr>
            <w:r w:rsidRPr="004953F4">
              <w:rPr>
                <w:rFonts w:ascii="仿宋_GB2312" w:eastAsia="仿宋_GB2312" w:hAnsi="黑体" w:hint="eastAsia"/>
                <w:szCs w:val="21"/>
              </w:rPr>
              <w:t>报告主要内容及优点</w:t>
            </w:r>
          </w:p>
        </w:tc>
        <w:tc>
          <w:tcPr>
            <w:tcW w:w="6429" w:type="dxa"/>
          </w:tcPr>
          <w:p w:rsidR="005066CD" w:rsidRDefault="005066CD" w:rsidP="003A2B64">
            <w:pPr>
              <w:spacing w:line="58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5066CD" w:rsidTr="003A2B64">
        <w:trPr>
          <w:trHeight w:val="992"/>
        </w:trPr>
        <w:tc>
          <w:tcPr>
            <w:tcW w:w="2093" w:type="dxa"/>
          </w:tcPr>
          <w:p w:rsidR="005066CD" w:rsidRPr="00640C0F" w:rsidRDefault="005066CD" w:rsidP="003A2B64">
            <w:pPr>
              <w:spacing w:line="580" w:lineRule="exact"/>
              <w:jc w:val="center"/>
              <w:rPr>
                <w:rFonts w:ascii="仿宋_GB2312" w:eastAsia="仿宋_GB2312" w:hAnsi="黑体"/>
                <w:szCs w:val="21"/>
              </w:rPr>
            </w:pPr>
            <w:r w:rsidRPr="00640C0F">
              <w:rPr>
                <w:rFonts w:ascii="仿宋_GB2312" w:eastAsia="仿宋_GB2312" w:hAnsi="黑体" w:hint="eastAsia"/>
                <w:szCs w:val="21"/>
              </w:rPr>
              <w:t>单位推荐意见</w:t>
            </w:r>
          </w:p>
        </w:tc>
        <w:tc>
          <w:tcPr>
            <w:tcW w:w="6429" w:type="dxa"/>
          </w:tcPr>
          <w:p w:rsidR="005066CD" w:rsidRDefault="005066CD" w:rsidP="003A2B64">
            <w:pPr>
              <w:spacing w:line="58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5066CD" w:rsidTr="003A2B64">
        <w:trPr>
          <w:trHeight w:val="966"/>
        </w:trPr>
        <w:tc>
          <w:tcPr>
            <w:tcW w:w="2093" w:type="dxa"/>
          </w:tcPr>
          <w:p w:rsidR="005066CD" w:rsidRPr="00640C0F" w:rsidRDefault="005066CD" w:rsidP="003A2B64">
            <w:pPr>
              <w:spacing w:line="580" w:lineRule="exact"/>
              <w:jc w:val="center"/>
              <w:rPr>
                <w:rFonts w:ascii="仿宋_GB2312" w:eastAsia="仿宋_GB2312" w:hAnsi="黑体"/>
                <w:szCs w:val="21"/>
              </w:rPr>
            </w:pPr>
            <w:r w:rsidRPr="00640C0F">
              <w:rPr>
                <w:rFonts w:ascii="仿宋_GB2312" w:eastAsia="仿宋_GB2312" w:hAnsi="黑体" w:hint="eastAsia"/>
                <w:szCs w:val="21"/>
              </w:rPr>
              <w:t>专家组审查意见</w:t>
            </w:r>
          </w:p>
        </w:tc>
        <w:tc>
          <w:tcPr>
            <w:tcW w:w="6429" w:type="dxa"/>
          </w:tcPr>
          <w:p w:rsidR="005066CD" w:rsidRDefault="005066CD" w:rsidP="003A2B64">
            <w:pPr>
              <w:spacing w:line="58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5066CD" w:rsidTr="003A2B64">
        <w:trPr>
          <w:trHeight w:val="682"/>
        </w:trPr>
        <w:tc>
          <w:tcPr>
            <w:tcW w:w="2093" w:type="dxa"/>
          </w:tcPr>
          <w:p w:rsidR="005066CD" w:rsidRPr="00640C0F" w:rsidRDefault="005066CD" w:rsidP="003A2B64">
            <w:pPr>
              <w:spacing w:line="580" w:lineRule="exact"/>
              <w:jc w:val="center"/>
              <w:rPr>
                <w:rFonts w:ascii="仿宋_GB2312" w:eastAsia="仿宋_GB2312" w:hAnsi="黑体"/>
                <w:szCs w:val="21"/>
              </w:rPr>
            </w:pPr>
            <w:r w:rsidRPr="00640C0F">
              <w:rPr>
                <w:rFonts w:ascii="仿宋_GB2312" w:eastAsia="仿宋_GB2312" w:hAnsi="黑体" w:hint="eastAsia"/>
                <w:szCs w:val="21"/>
              </w:rPr>
              <w:t>专业委员会意见</w:t>
            </w:r>
          </w:p>
        </w:tc>
        <w:tc>
          <w:tcPr>
            <w:tcW w:w="6429" w:type="dxa"/>
          </w:tcPr>
          <w:p w:rsidR="005066CD" w:rsidRDefault="005066CD" w:rsidP="003A2B64">
            <w:pPr>
              <w:spacing w:line="58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5066CD" w:rsidTr="003A2B64">
        <w:trPr>
          <w:trHeight w:val="862"/>
        </w:trPr>
        <w:tc>
          <w:tcPr>
            <w:tcW w:w="2093" w:type="dxa"/>
          </w:tcPr>
          <w:p w:rsidR="005066CD" w:rsidRPr="00640C0F" w:rsidRDefault="005066CD" w:rsidP="003A2B64">
            <w:pPr>
              <w:spacing w:line="580" w:lineRule="exact"/>
              <w:jc w:val="center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szCs w:val="21"/>
              </w:rPr>
              <w:t>矿业协会意见</w:t>
            </w:r>
          </w:p>
        </w:tc>
        <w:tc>
          <w:tcPr>
            <w:tcW w:w="6429" w:type="dxa"/>
          </w:tcPr>
          <w:p w:rsidR="005066CD" w:rsidRDefault="005066CD" w:rsidP="003A2B64">
            <w:pPr>
              <w:spacing w:line="58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</w:tbl>
    <w:p w:rsidR="0094681D" w:rsidRPr="005066CD" w:rsidRDefault="005066CD" w:rsidP="005066CD">
      <w:pPr>
        <w:spacing w:line="58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注：如各栏空间不够可以自行增加。</w:t>
      </w:r>
    </w:p>
    <w:sectPr w:rsidR="0094681D" w:rsidRPr="005066CD" w:rsidSect="00753513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69688"/>
      <w:docPartObj>
        <w:docPartGallery w:val="Page Numbers (Bottom of Page)"/>
        <w:docPartUnique/>
      </w:docPartObj>
    </w:sdtPr>
    <w:sdtEndPr/>
    <w:sdtContent>
      <w:p w:rsidR="00E524DC" w:rsidRDefault="005066C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5066CD">
          <w:rPr>
            <w:noProof/>
            <w:lang w:val="zh-CN"/>
          </w:rPr>
          <w:t>1</w:t>
        </w:r>
        <w:r>
          <w:fldChar w:fldCharType="end"/>
        </w:r>
      </w:p>
    </w:sdtContent>
  </w:sdt>
  <w:p w:rsidR="00E524DC" w:rsidRDefault="005066CD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66CD"/>
    <w:rsid w:val="005066CD"/>
    <w:rsid w:val="00946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6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6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uiPriority w:val="99"/>
    <w:unhideWhenUsed/>
    <w:rsid w:val="005066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5066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>微软中国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2017-12-07T02:15:00Z</dcterms:created>
  <dcterms:modified xsi:type="dcterms:W3CDTF">2017-12-07T02:15:00Z</dcterms:modified>
</cp:coreProperties>
</file>